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B6" w:rsidRDefault="00C64413">
      <w:r>
        <w:t xml:space="preserve"> Fábio Fernandes Nº11 11ºI</w:t>
      </w:r>
      <w:r w:rsidR="00E42BDE">
        <w:t xml:space="preserve"> Turno 1</w:t>
      </w:r>
    </w:p>
    <w:p w:rsidR="00C64413" w:rsidRDefault="00C64413" w:rsidP="00C64413">
      <w:r>
        <w:t>1. TX-0</w:t>
      </w:r>
    </w:p>
    <w:p w:rsidR="00C64413" w:rsidRDefault="00C64413">
      <w:r>
        <w:t>2. Diz-se isso porque o transístor pode tanto transferir energia ou não (0 – não transfere energia, 1- transfere energia).</w:t>
      </w:r>
    </w:p>
    <w:p w:rsidR="00C64413" w:rsidRDefault="00C64413">
      <w:r>
        <w:t xml:space="preserve">3. O termo bug informático surgiu dos </w:t>
      </w:r>
      <w:proofErr w:type="spellStart"/>
      <w:r>
        <w:t>insetos</w:t>
      </w:r>
      <w:proofErr w:type="spellEnd"/>
      <w:r>
        <w:t xml:space="preserve"> que entravam dentro dos computadores e causavam falhas e avarias.</w:t>
      </w:r>
    </w:p>
    <w:p w:rsidR="00C64413" w:rsidRDefault="00C64413">
      <w:r>
        <w:t>4. Mais barato, não precisa de aquecer para</w:t>
      </w:r>
      <w:r w:rsidR="00135CA1">
        <w:t xml:space="preserve"> funcionar, são mais pequenos e maior duração.</w:t>
      </w:r>
    </w:p>
    <w:p w:rsidR="00C64413" w:rsidRDefault="00C64413">
      <w:r>
        <w:t>5. Velocidade de relógio, tam</w:t>
      </w:r>
      <w:r w:rsidR="00E42BDE">
        <w:t>anho</w:t>
      </w:r>
      <w:r>
        <w:t xml:space="preserve"> dos canais, quantidade de núcleos e </w:t>
      </w:r>
      <w:r w:rsidR="00135CA1">
        <w:t>maior número de transístores.</w:t>
      </w:r>
    </w:p>
    <w:p w:rsidR="00C64413" w:rsidRDefault="00C64413">
      <w:r>
        <w:t>6.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C64413" w:rsidTr="00C64413">
        <w:tc>
          <w:tcPr>
            <w:tcW w:w="2881" w:type="dxa"/>
          </w:tcPr>
          <w:p w:rsidR="00C64413" w:rsidRDefault="00C64413">
            <w:r>
              <w:t>Dispositivos de entrada</w:t>
            </w:r>
          </w:p>
        </w:tc>
        <w:tc>
          <w:tcPr>
            <w:tcW w:w="2881" w:type="dxa"/>
          </w:tcPr>
          <w:p w:rsidR="00C64413" w:rsidRDefault="00E42BDE">
            <w:r>
              <w:t>Unidade computacional</w:t>
            </w:r>
          </w:p>
        </w:tc>
        <w:tc>
          <w:tcPr>
            <w:tcW w:w="2882" w:type="dxa"/>
          </w:tcPr>
          <w:p w:rsidR="00C64413" w:rsidRDefault="00C64413" w:rsidP="00C64413">
            <w:r>
              <w:t>Dispositivos de saída</w:t>
            </w:r>
          </w:p>
        </w:tc>
      </w:tr>
      <w:tr w:rsidR="00C64413" w:rsidTr="00C64413">
        <w:tc>
          <w:tcPr>
            <w:tcW w:w="2881" w:type="dxa"/>
          </w:tcPr>
          <w:p w:rsidR="00C64413" w:rsidRDefault="00C64413"/>
        </w:tc>
        <w:tc>
          <w:tcPr>
            <w:tcW w:w="2881" w:type="dxa"/>
          </w:tcPr>
          <w:p w:rsidR="00C64413" w:rsidRDefault="00E42BDE">
            <w:r>
              <w:t>Dispositivos de armazenamento</w:t>
            </w:r>
          </w:p>
        </w:tc>
        <w:tc>
          <w:tcPr>
            <w:tcW w:w="2882" w:type="dxa"/>
          </w:tcPr>
          <w:p w:rsidR="00C64413" w:rsidRDefault="00C64413"/>
        </w:tc>
      </w:tr>
    </w:tbl>
    <w:p w:rsidR="00C64413" w:rsidRDefault="00C64413"/>
    <w:p w:rsidR="00C64413" w:rsidRDefault="00C64413">
      <w:r>
        <w:t>7.</w:t>
      </w:r>
      <w:r w:rsidR="00B41DF6">
        <w:t xml:space="preserve"> </w:t>
      </w:r>
      <w:r>
        <w:t xml:space="preserve">ALU é </w:t>
      </w:r>
      <w:r w:rsidR="00E42BDE">
        <w:t>a Unidade Lógica de aritmética</w:t>
      </w:r>
      <w:r>
        <w:t xml:space="preserve"> e UC é a unidade </w:t>
      </w:r>
      <w:r w:rsidR="00E42BDE">
        <w:t>computacional.</w:t>
      </w:r>
    </w:p>
    <w:p w:rsidR="00E42BDE" w:rsidRDefault="00C64413">
      <w:r>
        <w:t>8</w:t>
      </w:r>
      <w:r w:rsidR="00B41DF6">
        <w:t xml:space="preserve">. </w:t>
      </w:r>
      <w:r w:rsidR="00135CA1">
        <w:t xml:space="preserve">A velocidade interna de </w:t>
      </w:r>
      <w:proofErr w:type="gramStart"/>
      <w:r w:rsidR="00135CA1">
        <w:t>um CPU</w:t>
      </w:r>
      <w:proofErr w:type="gramEnd"/>
      <w:r w:rsidR="00135CA1">
        <w:t xml:space="preserve"> é o número de instruções que o processador faz por ciclo e velocidade de BUS é </w:t>
      </w:r>
      <w:r w:rsidR="008E7377">
        <w:t>a velocidade com que o processador lê as instruções.</w:t>
      </w:r>
    </w:p>
    <w:p w:rsidR="00C64413" w:rsidRDefault="00C64413">
      <w:r>
        <w:t>9.</w:t>
      </w:r>
      <w:r w:rsidR="00E42BDE">
        <w:t xml:space="preserve"> Barramento de dados, barramento de endereços e barramento de</w:t>
      </w:r>
      <w:r w:rsidR="00B41DF6">
        <w:t xml:space="preserve"> memória.</w:t>
      </w:r>
    </w:p>
    <w:p w:rsidR="00C64413" w:rsidRDefault="00C64413">
      <w:r>
        <w:t>10</w:t>
      </w:r>
      <w:r w:rsidR="00B41DF6">
        <w:t xml:space="preserve">. </w:t>
      </w:r>
      <w:proofErr w:type="spellStart"/>
      <w:r w:rsidR="00B41DF6">
        <w:t>Fetch</w:t>
      </w:r>
      <w:proofErr w:type="spellEnd"/>
      <w:r w:rsidR="00B41DF6">
        <w:t xml:space="preserve">, </w:t>
      </w:r>
      <w:proofErr w:type="spellStart"/>
      <w:r w:rsidR="00B41DF6">
        <w:t>decode</w:t>
      </w:r>
      <w:proofErr w:type="spellEnd"/>
      <w:r w:rsidR="00B41DF6">
        <w:t xml:space="preserve"> e execute.</w:t>
      </w:r>
    </w:p>
    <w:p w:rsidR="00B41DF6" w:rsidRDefault="00C64413">
      <w:r>
        <w:t>11.</w:t>
      </w:r>
      <w:r w:rsidR="00E42BDE">
        <w:t xml:space="preserve"> </w:t>
      </w:r>
      <w:bookmarkStart w:id="0" w:name="_GoBack"/>
      <w:bookmarkEnd w:id="0"/>
    </w:p>
    <w:p w:rsidR="00C64413" w:rsidRDefault="00C64413">
      <w:r>
        <w:t>12.</w:t>
      </w:r>
      <w:r w:rsidR="00E42BDE">
        <w:t xml:space="preserve"> </w:t>
      </w:r>
      <w:r w:rsidR="008E7377">
        <w:t xml:space="preserve">O </w:t>
      </w:r>
      <w:proofErr w:type="spellStart"/>
      <w:r w:rsidR="008E7377">
        <w:t>Instruction</w:t>
      </w:r>
      <w:proofErr w:type="spellEnd"/>
      <w:r w:rsidR="008E7377">
        <w:t xml:space="preserve"> </w:t>
      </w:r>
      <w:proofErr w:type="spellStart"/>
      <w:r w:rsidR="008E7377">
        <w:t>Register</w:t>
      </w:r>
      <w:proofErr w:type="spellEnd"/>
      <w:r w:rsidR="008E7377">
        <w:t xml:space="preserve"> regista as </w:t>
      </w:r>
      <w:proofErr w:type="spellStart"/>
      <w:r w:rsidR="008E7377">
        <w:t>intruções</w:t>
      </w:r>
      <w:proofErr w:type="spellEnd"/>
      <w:r w:rsidR="008E7377">
        <w:t xml:space="preserve"> na memória cache, </w:t>
      </w:r>
    </w:p>
    <w:p w:rsidR="00C64413" w:rsidRDefault="00C64413">
      <w:r>
        <w:t>13.</w:t>
      </w:r>
      <w:r w:rsidR="00E42BDE">
        <w:t xml:space="preserve"> </w:t>
      </w:r>
      <w:proofErr w:type="gramStart"/>
      <w:r w:rsidR="00B41DF6">
        <w:t>1- ,</w:t>
      </w:r>
      <w:proofErr w:type="gramEnd"/>
      <w:r w:rsidR="00B41DF6">
        <w:t xml:space="preserve"> 2-</w:t>
      </w:r>
      <w:r w:rsidR="00135CA1">
        <w:t xml:space="preserve"> ALU</w:t>
      </w:r>
      <w:r w:rsidR="00B41DF6">
        <w:t xml:space="preserve"> , 3- , 4- , 5- Barramento de endereços</w:t>
      </w:r>
      <w:r w:rsidR="00135CA1">
        <w:t xml:space="preserve"> </w:t>
      </w:r>
    </w:p>
    <w:p w:rsidR="00C64413" w:rsidRDefault="00C64413">
      <w:r>
        <w:t>14.</w:t>
      </w:r>
      <w:r w:rsidR="00E42BDE">
        <w:t xml:space="preserve"> </w:t>
      </w:r>
      <w:r w:rsidR="00135CA1">
        <w:t>Quando o processador não encontra uma instrução na memória cache.</w:t>
      </w:r>
    </w:p>
    <w:p w:rsidR="00C64413" w:rsidRDefault="00C64413">
      <w:r>
        <w:t>15.</w:t>
      </w:r>
      <w:r w:rsidR="00E42BDE">
        <w:t xml:space="preserve"> </w:t>
      </w:r>
      <w:r w:rsidR="00135CA1">
        <w:t xml:space="preserve">A vantagem é </w:t>
      </w:r>
      <w:proofErr w:type="gramStart"/>
      <w:r w:rsidR="00135CA1">
        <w:t>o CPU</w:t>
      </w:r>
      <w:proofErr w:type="gramEnd"/>
      <w:r w:rsidR="00135CA1">
        <w:t xml:space="preserve"> poder guardar instruções nessa mesma cache de forma a executa-las mais rápido quando for dada outra instrução igual.</w:t>
      </w:r>
    </w:p>
    <w:p w:rsidR="00B41DF6" w:rsidRPr="00135CA1" w:rsidRDefault="00B41DF6">
      <w:pPr>
        <w:rPr>
          <w:lang w:val="en-US"/>
        </w:rPr>
      </w:pPr>
      <w:r w:rsidRPr="00135CA1">
        <w:rPr>
          <w:lang w:val="en-US"/>
        </w:rPr>
        <w:t xml:space="preserve">16. </w:t>
      </w:r>
    </w:p>
    <w:p w:rsidR="00B41DF6" w:rsidRPr="00135CA1" w:rsidRDefault="00B41DF6">
      <w:pPr>
        <w:rPr>
          <w:lang w:val="en-US"/>
        </w:rPr>
      </w:pPr>
      <w:r w:rsidRPr="00135CA1">
        <w:rPr>
          <w:lang w:val="en-US"/>
        </w:rPr>
        <w:t>17. Front Size Bus.</w:t>
      </w:r>
    </w:p>
    <w:p w:rsidR="00B41DF6" w:rsidRPr="00135CA1" w:rsidRDefault="00B41DF6">
      <w:pPr>
        <w:rPr>
          <w:lang w:val="en-US"/>
        </w:rPr>
      </w:pPr>
      <w:r w:rsidRPr="00135CA1">
        <w:rPr>
          <w:lang w:val="en-US"/>
        </w:rPr>
        <w:t xml:space="preserve">18. </w:t>
      </w:r>
      <w:r w:rsidR="00135CA1" w:rsidRPr="00135CA1">
        <w:rPr>
          <w:lang w:val="en-US"/>
        </w:rPr>
        <w:t xml:space="preserve">1- Cache L3, 2 – Cache L2, </w:t>
      </w:r>
      <w:r w:rsidR="00135CA1">
        <w:rPr>
          <w:lang w:val="en-US"/>
        </w:rPr>
        <w:t xml:space="preserve">3- Cache L3, 4 - , 5 - </w:t>
      </w:r>
    </w:p>
    <w:sectPr w:rsidR="00B41DF6" w:rsidRPr="00135C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011A"/>
    <w:multiLevelType w:val="hybridMultilevel"/>
    <w:tmpl w:val="56D2505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99"/>
    <w:rsid w:val="00135CA1"/>
    <w:rsid w:val="005513B6"/>
    <w:rsid w:val="008E7377"/>
    <w:rsid w:val="00B41DF6"/>
    <w:rsid w:val="00C64413"/>
    <w:rsid w:val="00E42699"/>
    <w:rsid w:val="00E4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64413"/>
    <w:pPr>
      <w:ind w:left="720"/>
      <w:contextualSpacing/>
    </w:pPr>
  </w:style>
  <w:style w:type="table" w:styleId="Tabelacomgrelha">
    <w:name w:val="Table Grid"/>
    <w:basedOn w:val="Tabelanormal"/>
    <w:uiPriority w:val="59"/>
    <w:rsid w:val="00C6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64413"/>
    <w:pPr>
      <w:ind w:left="720"/>
      <w:contextualSpacing/>
    </w:pPr>
  </w:style>
  <w:style w:type="table" w:styleId="Tabelacomgrelha">
    <w:name w:val="Table Grid"/>
    <w:basedOn w:val="Tabelanormal"/>
    <w:uiPriority w:val="59"/>
    <w:rsid w:val="00C6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2019-03-13T12:44:00Z</dcterms:created>
  <dcterms:modified xsi:type="dcterms:W3CDTF">2019-03-13T13:30:00Z</dcterms:modified>
</cp:coreProperties>
</file>